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B5E" w:rsidRDefault="007E0D38" w:rsidP="00970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мсунг\Desktop\курение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курение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D38" w:rsidRDefault="007E0D38" w:rsidP="00970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0D38" w:rsidRDefault="007E0D38" w:rsidP="00970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0D38" w:rsidRDefault="007E0D38" w:rsidP="00970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0D38" w:rsidRDefault="007E0D38" w:rsidP="00970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0D38" w:rsidRDefault="007E0D38" w:rsidP="00970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0D38" w:rsidRDefault="007E0D38" w:rsidP="00970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0D38" w:rsidRDefault="007E0D38" w:rsidP="00970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36"/>
        <w:gridCol w:w="4635"/>
      </w:tblGrid>
      <w:tr w:rsidR="007E0D38" w:rsidRPr="0059457D" w:rsidTr="00DE454B">
        <w:tc>
          <w:tcPr>
            <w:tcW w:w="4936" w:type="dxa"/>
          </w:tcPr>
          <w:p w:rsidR="007E0D38" w:rsidRPr="0059457D" w:rsidRDefault="007E0D38" w:rsidP="00DE45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4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:rsidR="007E0D38" w:rsidRPr="0059457D" w:rsidRDefault="007E0D38" w:rsidP="00DE45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</w:p>
          <w:p w:rsidR="007E0D38" w:rsidRPr="0059457D" w:rsidRDefault="007E0D38" w:rsidP="00DE45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7E0D38" w:rsidRPr="0059457D" w:rsidRDefault="007E0D38" w:rsidP="00DE45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7E0D38" w:rsidRPr="0059457D" w:rsidRDefault="007E0D38" w:rsidP="00DE45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7E0D38" w:rsidRPr="0059457D" w:rsidRDefault="007E0D38" w:rsidP="00DE45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</w:p>
          <w:p w:rsidR="007E0D38" w:rsidRPr="0059457D" w:rsidRDefault="007E0D38" w:rsidP="00DE45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 А Кузнецова</w:t>
            </w:r>
            <w:r w:rsidRPr="0059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7E0D38" w:rsidRPr="0059457D" w:rsidRDefault="007E0D38" w:rsidP="00DE45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5" w:type="dxa"/>
          </w:tcPr>
          <w:p w:rsidR="007E0D38" w:rsidRPr="0059457D" w:rsidRDefault="007E0D38" w:rsidP="00DE45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4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7E0D38" w:rsidRPr="0059457D" w:rsidRDefault="007E0D38" w:rsidP="00DE45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Заведующий МБДОО детский сад «Р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омашка</w:t>
            </w:r>
            <w:r w:rsidRPr="0059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:rsidR="007E0D38" w:rsidRPr="0059457D" w:rsidRDefault="007E0D38" w:rsidP="00DE45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Хурада</w:t>
            </w:r>
            <w:proofErr w:type="spellEnd"/>
            <w:r w:rsidRPr="0059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9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 w:rsidRPr="0059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7E0D38" w:rsidRPr="0059457D" w:rsidRDefault="007E0D38" w:rsidP="00DE45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 А Кузнецова</w:t>
            </w:r>
            <w:r w:rsidRPr="0059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7E0D38" w:rsidRPr="0059457D" w:rsidRDefault="007E0D38" w:rsidP="00DE45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7E0D38" w:rsidRPr="0059457D" w:rsidRDefault="007E0D38" w:rsidP="00DE45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7E0D38" w:rsidRDefault="007E0D38" w:rsidP="00970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70B5E" w:rsidRPr="00DB7324" w:rsidRDefault="00970B5E" w:rsidP="00970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970B5E" w:rsidRPr="00DB7324" w:rsidRDefault="00970B5E" w:rsidP="00970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 ЗАПРЕТЕ КУРЕНИЯ В ДО</w:t>
      </w:r>
      <w:r w:rsidR="00420B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</w:t>
      </w:r>
      <w:r w:rsidRPr="00DB73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A295C" w:rsidRPr="00DB7324" w:rsidRDefault="00DA295C" w:rsidP="0059457D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1. Общие положения</w:t>
      </w:r>
    </w:p>
    <w:p w:rsidR="00970B5E" w:rsidRPr="00DB7324" w:rsidRDefault="00DA295C" w:rsidP="0059457D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1.1. Настоящее</w:t>
      </w:r>
      <w:r w:rsidR="00970B5E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Pr="00DB7324">
        <w:rPr>
          <w:rFonts w:ascii="Times New Roman" w:eastAsia="Times New Roman" w:hAnsi="Times New Roman" w:cs="Times New Roman"/>
          <w:bCs/>
          <w:color w:val="2E2E2E"/>
          <w:sz w:val="24"/>
          <w:szCs w:val="24"/>
        </w:rPr>
        <w:t>Положение о запрете курения в ДОУ</w:t>
      </w:r>
      <w:r w:rsidR="00970B5E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разработано в соответствии с требованиями Федерального закона № 15-ФЗ от 23.02.2013г. «Об охране здоровья граждан от воздействия окружающего табачного дыма и последствий потребления табака» в редакции от 1 марта 2019 года; Постановлением Главного государственного врача РФ №¬72 от 8 декабря 2009 года «О мерах по пресечению оборота курительных смесей на территории Российской Федерации»; Федеральным законом от 29.12.2012г. №273-ФЗ «Об образовании в Российской Федерации» в редакции от 6 марта</w:t>
      </w:r>
      <w:r w:rsidR="00970B5E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2019 года и Уставом дошкольной образовательной организации</w:t>
      </w: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970B5E" w:rsidRPr="00DB7324" w:rsidRDefault="00DA295C" w:rsidP="0059457D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1.2. Данное</w:t>
      </w:r>
      <w:r w:rsidR="00970B5E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Pr="00DB7324">
        <w:rPr>
          <w:rFonts w:ascii="Times New Roman" w:eastAsia="Times New Roman" w:hAnsi="Times New Roman" w:cs="Times New Roman"/>
          <w:iCs/>
          <w:color w:val="2E2E2E"/>
          <w:sz w:val="24"/>
          <w:szCs w:val="24"/>
        </w:rPr>
        <w:t>П</w:t>
      </w:r>
      <w:r w:rsidR="00970B5E" w:rsidRPr="00DB7324">
        <w:rPr>
          <w:rFonts w:ascii="Times New Roman" w:eastAsia="Times New Roman" w:hAnsi="Times New Roman" w:cs="Times New Roman"/>
          <w:iCs/>
          <w:color w:val="2E2E2E"/>
          <w:sz w:val="24"/>
          <w:szCs w:val="24"/>
        </w:rPr>
        <w:t xml:space="preserve">оложение о запрете курения в </w:t>
      </w:r>
      <w:r w:rsidR="00420BFC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20B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70B5E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устанавливает ответственность и регламентирует деятельность детского сада по вопросам контроля исполнения нормативно-правовых актов Российской Федерации о запрете курения в здании на пр</w:t>
      </w:r>
      <w:r w:rsidR="00970B5E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илегающей территории дошкольной образовательной организации</w:t>
      </w: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970B5E" w:rsidRPr="00DB7324" w:rsidRDefault="00DA295C" w:rsidP="0059457D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1.3. Положение разработано с целью пропаганды здорового образа жизни, повышения производительности труда работников дошкольного образовательного учреждения и с учетом отрицательных последствий влияния курения табака на организм человека, невозможности исключения этого влияния на «пассивных курильщиков», а также обеспечения правил по</w:t>
      </w:r>
      <w:r w:rsidR="00970B5E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жарной безопасности в дошкольной образовательной организации</w:t>
      </w: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. </w:t>
      </w:r>
    </w:p>
    <w:p w:rsidR="00970B5E" w:rsidRPr="00DB7324" w:rsidRDefault="00DA295C" w:rsidP="0059457D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1.4. Настоящее Положение о запрете курения служит созданию благоприятной обстановки для обучения, воспитания и без</w:t>
      </w:r>
      <w:r w:rsidR="00970B5E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опасных условий пребывания в </w:t>
      </w:r>
      <w:r w:rsidR="00420BFC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20B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20BF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воспитания навыков культурного поведения, пропаганды здорового образа жизни среди воспита</w:t>
      </w:r>
      <w:r w:rsidR="00970B5E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нников и работников дошкольной</w:t>
      </w:r>
    </w:p>
    <w:p w:rsidR="00DA295C" w:rsidRDefault="00970B5E" w:rsidP="0059457D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образовательной организации</w:t>
      </w:r>
      <w:r w:rsidR="00DA295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420BFC" w:rsidRDefault="00420BFC" w:rsidP="0059457D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p w:rsidR="00420BFC" w:rsidRDefault="00420BFC" w:rsidP="0059457D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</w:p>
    <w:p w:rsidR="00420BFC" w:rsidRPr="00DB7324" w:rsidRDefault="00420BFC" w:rsidP="0059457D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bookmarkStart w:id="0" w:name="_GoBack"/>
      <w:bookmarkEnd w:id="0"/>
    </w:p>
    <w:p w:rsidR="00DA295C" w:rsidRPr="00DB7324" w:rsidRDefault="00DA295C" w:rsidP="00970B5E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2. О запрете курения</w:t>
      </w:r>
    </w:p>
    <w:p w:rsidR="008C32CC" w:rsidRPr="00DB7324" w:rsidRDefault="00DA295C" w:rsidP="008C32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2.1.</w:t>
      </w:r>
      <w:r w:rsidR="00970B5E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Согласно</w:t>
      </w:r>
      <w:r w:rsidR="008C32C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970B5E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действующему </w:t>
      </w:r>
      <w:proofErr w:type="spellStart"/>
      <w:r w:rsidR="00970B5E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законадательству</w:t>
      </w:r>
      <w:proofErr w:type="spellEnd"/>
      <w:r w:rsidR="00970B5E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Российской Федерации в области</w:t>
      </w:r>
      <w:r w:rsidR="008C32C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охраны здоровья граждан от воздействия окружающего табачного дыма и последствий потребления табака, в </w:t>
      </w:r>
      <w:r w:rsidR="00420BFC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20B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C32C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запрещается:</w:t>
      </w:r>
    </w:p>
    <w:p w:rsidR="00DA295C" w:rsidRPr="00DB7324" w:rsidRDefault="008C32CC" w:rsidP="008C32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курение в помещениях дошкольной образовательной организации</w:t>
      </w:r>
      <w:r w:rsidR="00DA295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(кабинетах, групповых и игровых комнатах, спальнях, туалетных комнатах, спортивном и музыкальном зале, пищеблоке, архивах и складах, на лестничных площадках, запасных выходах, подвальных и иных помещениях);</w:t>
      </w:r>
    </w:p>
    <w:p w:rsidR="00DA295C" w:rsidRPr="00DB7324" w:rsidRDefault="00DA295C" w:rsidP="008C32C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к</w:t>
      </w:r>
      <w:r w:rsidR="008C32C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урение на территории дошкольной образовательной организации</w:t>
      </w: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(крыльце и на территории детского сада, ограниченной специальными ограждениями, спортивной площадке);</w:t>
      </w:r>
    </w:p>
    <w:p w:rsidR="00DA295C" w:rsidRPr="00DB7324" w:rsidRDefault="00DA295C" w:rsidP="008C32C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пребывание в прокуренном задымленном помещении.</w:t>
      </w:r>
    </w:p>
    <w:p w:rsidR="008C32CC" w:rsidRPr="00DB7324" w:rsidRDefault="00DA295C" w:rsidP="008C32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2.2. Нарушение данного п</w:t>
      </w:r>
      <w:r w:rsidR="008C32C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оложения о запрете курения в МБДО</w:t>
      </w:r>
      <w:r w:rsid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У</w:t>
      </w:r>
      <w:r w:rsidR="00420BFC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влечет за собой привлечение к административной ответственности в соответствии с действующим законодательством Российской Федерации. </w:t>
      </w:r>
    </w:p>
    <w:p w:rsidR="008C32CC" w:rsidRPr="00DB7324" w:rsidRDefault="00DA295C" w:rsidP="008C32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2.3. Для информирования о запрете курения на вх</w:t>
      </w:r>
      <w:r w:rsidR="008C32C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оде на территорию и в здание </w:t>
      </w:r>
      <w:r w:rsidR="00420BFC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20B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размещается знак о запрете курения, утвержденный приказом Минздрава РФ № 340н от 30.05.2013 г. «Об утверждении требований к знаку о запрете курения и к порядку его размещения». </w:t>
      </w:r>
    </w:p>
    <w:p w:rsidR="00DA295C" w:rsidRPr="00DB7324" w:rsidRDefault="00DA295C" w:rsidP="008C32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2.4. В соответствии со статьей 41 «Охрана здоровья обучающихся» Федерального закона от № 273-ФЗ от 29.12.2012г "Об образовании в Российской Федерации" педагогические работники обязаны осуществлять профилактику и запрещение возможного курения среди воспитанников дошкольного образовательного учреждения.</w:t>
      </w:r>
    </w:p>
    <w:p w:rsidR="008C32CC" w:rsidRPr="00DB7324" w:rsidRDefault="008C32CC" w:rsidP="008C32C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</w:p>
    <w:p w:rsidR="00DA295C" w:rsidRPr="00DB7324" w:rsidRDefault="00DA295C" w:rsidP="008C32CC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3. Контроль и ответственность</w:t>
      </w:r>
    </w:p>
    <w:p w:rsidR="008C32CC" w:rsidRPr="00DB7324" w:rsidRDefault="00DA295C" w:rsidP="008C32C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3.1. Контроль соблюдения настоящего Положения о запрете курения </w:t>
      </w:r>
      <w:r w:rsidR="008C32C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в помещениях и на территории </w:t>
      </w:r>
      <w:r w:rsidR="00420BFC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20B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осуществл</w:t>
      </w:r>
      <w:r w:rsidR="008C32C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яется администрацией дошкольной образовательной организации</w:t>
      </w: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, педагогическими работниками, обслуживающим персоналом. </w:t>
      </w:r>
    </w:p>
    <w:p w:rsidR="008C32CC" w:rsidRPr="00DB7324" w:rsidRDefault="00DA295C" w:rsidP="008C32C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3.2. Факт нарушения считается достоверным, если заявитель лично видел нарушителя во время курения, или факт курения зафиксирован камерами видеонаблюдения, или предъявлена видео съемка, или предъявлена фотография. В заявлении указывается: фамилия, имя, место нарушения, время. Ставится дата подачи заявления, подпись. </w:t>
      </w:r>
    </w:p>
    <w:p w:rsidR="008C32CC" w:rsidRPr="00DB7324" w:rsidRDefault="00DA295C" w:rsidP="008C32C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3.3. Заявление передается в приемную </w:t>
      </w:r>
      <w:r w:rsidR="008C32C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или лично заведующему дошкольной образовательной</w:t>
      </w: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C32C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и регистрируется в установленном порядке. 3.4. Государственный инспектор пожарного надзора за выявленные нарушения обязан привлечь виновного к административной ответственности в соответствии со ст.20.4 часть 1 «Нарушение требований пожарной безопасности» Кодекса Российской Федерации об административных правонарушениях». </w:t>
      </w:r>
    </w:p>
    <w:p w:rsidR="00DA295C" w:rsidRPr="00DB7324" w:rsidRDefault="00DA295C" w:rsidP="008C32C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3.5. Нарушение данной статьи влечет наложение административного штрафа на граждан в размере от одной тысячи до одной тысячи пятисот рублей; на должностных лиц - от 6000 до 15000 рублей; на юридических лиц - от 150000 до 200000 тысяч рублей. 3.6. Административная ответственность для детей наступает с 14 лет, до этого возраста </w:t>
      </w: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>ответственность за детей несут родители (законные представ</w:t>
      </w:r>
      <w:r w:rsidR="008C32C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ители) воспитанников дошкольной образовательной</w:t>
      </w: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C32C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8C32CC" w:rsidRPr="00DB7324" w:rsidRDefault="008C32CC" w:rsidP="008C32CC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</w:p>
    <w:p w:rsidR="00DB7324" w:rsidRDefault="00DB7324" w:rsidP="008C32CC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</w:p>
    <w:p w:rsidR="00DA295C" w:rsidRPr="00DB7324" w:rsidRDefault="00DA295C" w:rsidP="008C32CC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4. Перечень воспитательных мер, принимаемых к воспитанникам</w:t>
      </w:r>
    </w:p>
    <w:p w:rsidR="008C32CC" w:rsidRPr="00DB7324" w:rsidRDefault="00DA295C" w:rsidP="008C32C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4.1. Индивидуальная беседа с нарушителем воспитателя с последующим информированием его родителей (законных представителей) о совершенном правонарушении. Время и дата проведения беседы с воспитанником, информирования родителей (законных представителей) письменно фиксируется воспитателем в его документации. </w:t>
      </w:r>
    </w:p>
    <w:p w:rsidR="009A0FE5" w:rsidRPr="00DB7324" w:rsidRDefault="00DA295C" w:rsidP="008C32C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4.2. Повторное нарушение: с правонарушителем в присутствии родителей (законных представителей). Время и дата проведения беседы с воспитанником и его родителями (законными представителями), принятое решение письменно фиксируется в документации </w:t>
      </w:r>
      <w:r w:rsidR="009A0FE5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заведующего.</w:t>
      </w:r>
    </w:p>
    <w:p w:rsidR="008C32CC" w:rsidRPr="00DB7324" w:rsidRDefault="00DA295C" w:rsidP="008C32C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4.3. Третье нарушение: обсуждение проступка на заседании комиссии по профилактике правонарушений в присутствии нарушителя и его родителей (законных представителей). Принятие решения отражается в протоколе заседания комиссии. </w:t>
      </w:r>
    </w:p>
    <w:p w:rsidR="00DA295C" w:rsidRPr="00DB7324" w:rsidRDefault="00DA295C" w:rsidP="008C32C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4.4. Четвертое нарушение: оформление документов и их направление в Отдел государственного пожарного надзора или в комиссию по делам несовершеннолетних и защите их прав.</w:t>
      </w:r>
    </w:p>
    <w:p w:rsidR="00DA295C" w:rsidRPr="00DB7324" w:rsidRDefault="00DA295C" w:rsidP="008C32CC">
      <w:pPr>
        <w:spacing w:before="240"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5. Заключительные положения</w:t>
      </w:r>
    </w:p>
    <w:p w:rsidR="008C32CC" w:rsidRPr="00DB7324" w:rsidRDefault="00DA295C" w:rsidP="008C32C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5.1. Настоящее Положение о запрете курения является</w:t>
      </w:r>
      <w:r w:rsidR="008C32C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локальным нормативным актом МБ</w:t>
      </w:r>
      <w:r w:rsidR="00420BFC" w:rsidRPr="00420B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0BFC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20B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C32C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, принимается на Совете </w:t>
      </w:r>
      <w:r w:rsidR="00420BFC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20B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и утверждается (либо вводится в действие)</w:t>
      </w:r>
      <w:r w:rsidR="008C32C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приказом заведующего дошкольной</w:t>
      </w: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обр</w:t>
      </w:r>
      <w:r w:rsidR="008C32C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азовательной</w:t>
      </w: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r w:rsidR="008C32C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организации</w:t>
      </w: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.</w:t>
      </w:r>
    </w:p>
    <w:p w:rsidR="008C32CC" w:rsidRPr="00DB7324" w:rsidRDefault="00DA295C" w:rsidP="008C32C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5.2. Все изменения и дополнения, вносимые в настоящее Положение, оформляются в письменной форме в соответствии действующим законода</w:t>
      </w:r>
      <w:r w:rsidR="008C32CC"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тельством Российской Федерации.</w:t>
      </w:r>
    </w:p>
    <w:p w:rsidR="008C32CC" w:rsidRPr="00DB7324" w:rsidRDefault="00DA295C" w:rsidP="008C32C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5.3. Положение принимается на неопределенный срок. Изменения и дополнения к Положению принимаются в порядке, предусмотренном п.5.1 настоящего Положения. </w:t>
      </w:r>
    </w:p>
    <w:p w:rsidR="00DA295C" w:rsidRPr="00DB7324" w:rsidRDefault="00DA295C" w:rsidP="008C32C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DB7324">
        <w:rPr>
          <w:rFonts w:ascii="Times New Roman" w:eastAsia="Times New Roman" w:hAnsi="Times New Roman" w:cs="Times New Roman"/>
          <w:color w:val="2E2E2E"/>
          <w:sz w:val="24"/>
          <w:szCs w:val="24"/>
        </w:rPr>
        <w:t>5.4.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C3879" w:rsidRPr="00DB7324" w:rsidRDefault="007E0D38" w:rsidP="008C32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амсунг\Desktop\курени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курение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3879" w:rsidRPr="00DB7324" w:rsidSect="00751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8310E"/>
    <w:multiLevelType w:val="multilevel"/>
    <w:tmpl w:val="1B6A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A295C"/>
    <w:rsid w:val="00420BFC"/>
    <w:rsid w:val="0059457D"/>
    <w:rsid w:val="00751022"/>
    <w:rsid w:val="007E0D38"/>
    <w:rsid w:val="008C32CC"/>
    <w:rsid w:val="0090210E"/>
    <w:rsid w:val="00970B5E"/>
    <w:rsid w:val="009A0FE5"/>
    <w:rsid w:val="00CC3879"/>
    <w:rsid w:val="00DA295C"/>
    <w:rsid w:val="00DB7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022"/>
  </w:style>
  <w:style w:type="paragraph" w:styleId="1">
    <w:name w:val="heading 1"/>
    <w:basedOn w:val="a"/>
    <w:link w:val="10"/>
    <w:uiPriority w:val="9"/>
    <w:qFormat/>
    <w:rsid w:val="00DA29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A29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9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A295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A2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A295C"/>
  </w:style>
  <w:style w:type="character" w:styleId="a4">
    <w:name w:val="Strong"/>
    <w:basedOn w:val="a0"/>
    <w:uiPriority w:val="22"/>
    <w:qFormat/>
    <w:rsid w:val="00DA295C"/>
    <w:rPr>
      <w:b/>
      <w:bCs/>
    </w:rPr>
  </w:style>
  <w:style w:type="character" w:styleId="a5">
    <w:name w:val="Emphasis"/>
    <w:basedOn w:val="a0"/>
    <w:uiPriority w:val="20"/>
    <w:qFormat/>
    <w:rsid w:val="00DA295C"/>
    <w:rPr>
      <w:i/>
      <w:iCs/>
    </w:rPr>
  </w:style>
  <w:style w:type="character" w:customStyle="1" w:styleId="4">
    <w:name w:val="Основной текст (4)_"/>
    <w:basedOn w:val="a0"/>
    <w:link w:val="40"/>
    <w:uiPriority w:val="99"/>
    <w:locked/>
    <w:rsid w:val="00DB7324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DB7324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6">
    <w:name w:val="Balloon Text"/>
    <w:basedOn w:val="a"/>
    <w:link w:val="a7"/>
    <w:uiPriority w:val="99"/>
    <w:semiHidden/>
    <w:unhideWhenUsed/>
    <w:rsid w:val="007E0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0D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7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7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988</Words>
  <Characters>5632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    1. Общие положения</vt:lpstr>
      <vt:lpstr>        2. О запрете курения</vt:lpstr>
      <vt:lpstr>        </vt:lpstr>
      <vt:lpstr>        3. Контроль и ответственность</vt:lpstr>
      <vt:lpstr>        </vt:lpstr>
      <vt:lpstr>        4. Перечень воспитательных мер, принимаемых к воспитанникам</vt:lpstr>
      <vt:lpstr>        5. Заключительные положения</vt:lpstr>
    </vt:vector>
  </TitlesOfParts>
  <Company>Microsoft</Company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10</cp:revision>
  <cp:lastPrinted>2020-12-30T17:41:00Z</cp:lastPrinted>
  <dcterms:created xsi:type="dcterms:W3CDTF">2019-12-09T18:42:00Z</dcterms:created>
  <dcterms:modified xsi:type="dcterms:W3CDTF">2020-12-04T17:20:00Z</dcterms:modified>
</cp:coreProperties>
</file>